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OAJ:n Mikkelin paikallisyhdistys ry.</w:t>
      </w:r>
      <w:r w:rsidDel="00000000" w:rsidR="00000000" w:rsidRPr="00000000">
        <w:rPr>
          <w:rtl w:val="0"/>
        </w:rPr>
        <w:tab/>
        <w:tab/>
        <w:tab/>
        <w:tab/>
      </w:r>
      <w:r w:rsidDel="00000000" w:rsidR="00000000" w:rsidRPr="00000000">
        <w:rPr>
          <w:b w:val="1"/>
          <w:rtl w:val="0"/>
        </w:rPr>
        <w:t xml:space="preserve">KOKOUSTIEDOTE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HALLITUKSEN KOKOUS 2/2024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Aika                            </w:t>
        <w:tab/>
        <w:tab/>
        <w:t xml:space="preserve">maanantai 15.2.2024. 17.08-19.00. 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Läsnä    </w:t>
        <w:tab/>
        <w:tab/>
        <w:tab/>
        <w:t xml:space="preserve">14 hlöä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Ajankohtaiset edunvalvonta- työsuojelu- ja luottamusmiesasiat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Talouden tasapainotusryhmässä tehdään selvitystä, miksi koulutuksen kustannukset ovat Mikkelissä niin korkeat suhteessa verrokkikaupunkeihin. Järjestelyeräneuvottelut ovat käynnissä, varhaiskasvatuksessa järjestelyerät kohdistuvat varhaiskasvatuksen opettajiin. Päiväkodin johtajien uupumisesta on järjestetty kysely.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Työsuojeluvaltuutetun Anssi Torri kertoi, että vuodestä 2022 työtapaturmissa on tapahtunut 40% kasvu, mukana esimerkiksi sairauspoissaoloja vaatineet liukastumiset ja väkivaltatapauksia.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OAJ:n valtuutettu Miika Lahti esitteli OAJ:n valtuustossa esillä olevia asioita, kuten hallitusohjelman kirjausten seurannasta valiokunnissa, OAJ:n kannasta kehitysriiheen ja OVTES:n palkkaohjelmaerässä saadusta sopimuksesta.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Tiedotusasiat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Yhdistyksen kotisivuille on lisätty yhdistyksen suuntaa-antava vuosikello. Vuosikello löytyy sivupaneelista. Kotisivuja on muutenkin päivitetty ja yhdenmukaistettu.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Uusien opettajien ilta järjestetään alustavan suunnitelman mukaan 16.9.2024.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OAJ:n Mikkelin paikallisyhdistys ry:n sihteerin tehtäviä hoitaa Jaana Wiksten.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Virkistystoimikunta tiedottaa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Save the Date </w:t>
      </w:r>
      <w:r w:rsidDel="00000000" w:rsidR="00000000" w:rsidRPr="00000000">
        <w:rPr>
          <w:b w:val="1"/>
          <w:rtl w:val="0"/>
        </w:rPr>
        <w:t xml:space="preserve">pe 17.5.2024 </w:t>
      </w:r>
      <w:r w:rsidDel="00000000" w:rsidR="00000000" w:rsidRPr="00000000">
        <w:rPr>
          <w:rtl w:val="0"/>
        </w:rPr>
        <w:t xml:space="preserve">Huikeat </w:t>
      </w:r>
      <w:r w:rsidDel="00000000" w:rsidR="00000000" w:rsidRPr="00000000">
        <w:rPr>
          <w:b w:val="1"/>
          <w:rtl w:val="0"/>
        </w:rPr>
        <w:t xml:space="preserve">Karttakepin katkojaiset </w:t>
      </w:r>
      <w:r w:rsidDel="00000000" w:rsidR="00000000" w:rsidRPr="00000000">
        <w:rPr>
          <w:rtl w:val="0"/>
        </w:rPr>
        <w:t xml:space="preserve">tulossa!  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Tulossa myös aiempaa enemmän liikunta-aiheisia tapahtumia, kysely tulossa!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Seuraava kokous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>
          <w:rFonts w:ascii="Roboto" w:cs="Roboto" w:eastAsia="Roboto" w:hAnsi="Roboto"/>
          <w:b w:val="1"/>
          <w:color w:val="242424"/>
          <w:sz w:val="36"/>
          <w:szCs w:val="36"/>
          <w:shd w:fill="fafafa" w:val="clear"/>
        </w:rPr>
      </w:pPr>
      <w:r w:rsidDel="00000000" w:rsidR="00000000" w:rsidRPr="00000000">
        <w:rPr>
          <w:rtl w:val="0"/>
        </w:rPr>
        <w:t xml:space="preserve">Seuraava hallituksen kokous pidetään ke 6.3.2024 klo 17.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