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OAJ:n Mikkelin paikallisyhdistys ry.</w:t>
        <w:tab/>
        <w:tab/>
        <w:tab/>
        <w:tab/>
        <w:t xml:space="preserve">KOKOUSTIEDOTE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HALLITUKSEN KOKOUS 10/2023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Aika                                </w:t>
        <w:tab/>
        <w:t xml:space="preserve">maanantai 11.12.2023. 17.32–18.34.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Läsnä        </w:t>
        <w:tab/>
        <w:t xml:space="preserve">                  </w:t>
        <w:tab/>
        <w:t xml:space="preserve">16 hlöä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Ajankohtaiset edunvalvonta- työsuojelu- ja luottamusmiesasiat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Joulukuussa r</w:t>
      </w:r>
      <w:r w:rsidDel="00000000" w:rsidR="00000000" w:rsidRPr="00000000">
        <w:rPr>
          <w:rtl w:val="0"/>
        </w:rPr>
        <w:t xml:space="preserve">ehtoreiden tapaamiset jatkuvat: Läsnäolontuenmallista keskustellaan.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Puheenjohtaja Miika Lahti esitteli hallitukselle terveiset OAJ:n kokouksesta: mm. </w:t>
      </w:r>
      <w:r w:rsidDel="00000000" w:rsidR="00000000" w:rsidRPr="00000000">
        <w:rPr>
          <w:rtl w:val="0"/>
        </w:rPr>
        <w:t xml:space="preserve">Perusopetuksen tulevaisuustyö -dioja.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Työsuojeluvaltuutetun Anssi Torri kertoi, että </w:t>
      </w:r>
      <w:r w:rsidDel="00000000" w:rsidR="00000000" w:rsidRPr="00000000">
        <w:rPr>
          <w:rtl w:val="0"/>
        </w:rPr>
        <w:t xml:space="preserve">psykososiaalisesta kuormituksesta on tehty </w:t>
      </w:r>
    </w:p>
    <w:p w:rsidR="00000000" w:rsidDel="00000000" w:rsidP="00000000" w:rsidRDefault="00000000" w:rsidRPr="00000000" w14:paraId="0000000A">
      <w:pPr>
        <w:spacing w:line="240" w:lineRule="auto"/>
        <w:rPr/>
      </w:pPr>
      <w:r w:rsidDel="00000000" w:rsidR="00000000" w:rsidRPr="00000000">
        <w:rPr>
          <w:rtl w:val="0"/>
        </w:rPr>
        <w:t xml:space="preserve">kartoitus. Tarvitaan lisää tietoa ilmoittamalla epäkohdista.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Tiedotusasiat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Vuoden opettaja</w:t>
      </w:r>
      <w:r w:rsidDel="00000000" w:rsidR="00000000" w:rsidRPr="00000000">
        <w:rPr>
          <w:rtl w:val="0"/>
        </w:rPr>
        <w:t xml:space="preserve"> palkitaan jouluruokailun yhteydessä ti 19.12.2023. Myös kaupunginjohtaja on tällöin paikalla tervehtimässä opettajia.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Uuden hallituksen kokoonpano uudistuu ja jäsenille on tiedossa ensi vuonna erityisesti liikunnallisia tapahtumia.</w:t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Virkistystoimikunta tiedottaa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Save the Date </w:t>
      </w:r>
      <w:r w:rsidDel="00000000" w:rsidR="00000000" w:rsidRPr="00000000">
        <w:rPr>
          <w:b w:val="1"/>
          <w:rtl w:val="0"/>
        </w:rPr>
        <w:t xml:space="preserve">pe 17.5.2024 </w:t>
      </w:r>
      <w:r w:rsidDel="00000000" w:rsidR="00000000" w:rsidRPr="00000000">
        <w:rPr>
          <w:rtl w:val="0"/>
        </w:rPr>
        <w:t xml:space="preserve">Huikeat </w:t>
      </w:r>
      <w:r w:rsidDel="00000000" w:rsidR="00000000" w:rsidRPr="00000000">
        <w:rPr>
          <w:b w:val="1"/>
          <w:rtl w:val="0"/>
        </w:rPr>
        <w:t xml:space="preserve">Karttakepin katkojaiset </w:t>
      </w:r>
      <w:r w:rsidDel="00000000" w:rsidR="00000000" w:rsidRPr="00000000">
        <w:rPr>
          <w:rtl w:val="0"/>
        </w:rPr>
        <w:t xml:space="preserve">tulossa! 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Ensi vuoden toimintaan otetaan vastaan ideoita: ehdota tapahtumia yhteysopettajasi kautta! Hyvää liikuttajaa tai yhteistä tapahtumaa kannattaa ehdottaa hallitukselle.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Seuraava kokous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Seuraava hallituksen kokous pidetään ma 15.1. 2023  klo 17.00 alkaen.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240" w:before="240" w:lineRule="auto"/>
        <w:ind w:left="3900" w:hanging="130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